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271"/>
        <w:gridCol w:w="6268"/>
      </w:tblGrid>
      <w:tr w:rsidR="00663D23">
        <w:trPr>
          <w:trHeight w:val="556"/>
        </w:trPr>
        <w:tc>
          <w:tcPr>
            <w:tcW w:w="10365" w:type="dxa"/>
            <w:gridSpan w:val="3"/>
          </w:tcPr>
          <w:p w:rsidR="00663D23" w:rsidRDefault="003D3A12">
            <w:pPr>
              <w:pStyle w:val="TableParagraph"/>
              <w:spacing w:before="25" w:line="264" w:lineRule="exact"/>
              <w:ind w:left="1051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специальных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условиях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инвалидов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лиц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ОВЗ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МБДОУ</w:t>
            </w:r>
          </w:p>
          <w:p w:rsidR="00663D23" w:rsidRDefault="003D3A12" w:rsidP="00FE7E07">
            <w:pPr>
              <w:pStyle w:val="TableParagraph"/>
              <w:spacing w:line="247" w:lineRule="exact"/>
              <w:ind w:left="2789"/>
              <w:rPr>
                <w:b/>
                <w:sz w:val="23"/>
              </w:rPr>
            </w:pPr>
            <w:r>
              <w:rPr>
                <w:b/>
                <w:sz w:val="23"/>
              </w:rPr>
              <w:t>«Детский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сад</w:t>
            </w:r>
            <w:r w:rsidR="00FE7E07">
              <w:rPr>
                <w:b/>
                <w:sz w:val="23"/>
              </w:rPr>
              <w:t xml:space="preserve"> </w:t>
            </w:r>
            <w:proofErr w:type="spellStart"/>
            <w:r w:rsidR="00FE7E07">
              <w:rPr>
                <w:b/>
                <w:sz w:val="23"/>
              </w:rPr>
              <w:t>с</w:t>
            </w:r>
            <w:proofErr w:type="gramStart"/>
            <w:r w:rsidR="00FE7E07">
              <w:rPr>
                <w:b/>
                <w:sz w:val="23"/>
              </w:rPr>
              <w:t>.С</w:t>
            </w:r>
            <w:proofErr w:type="gramEnd"/>
            <w:r w:rsidR="00FE7E07">
              <w:rPr>
                <w:b/>
                <w:sz w:val="23"/>
              </w:rPr>
              <w:t>ело-Чура</w:t>
            </w:r>
            <w:proofErr w:type="spellEnd"/>
            <w:r w:rsidR="00FE7E07">
              <w:rPr>
                <w:b/>
                <w:sz w:val="23"/>
              </w:rPr>
              <w:t>»</w:t>
            </w:r>
          </w:p>
        </w:tc>
      </w:tr>
      <w:tr w:rsidR="00663D23">
        <w:trPr>
          <w:trHeight w:val="1656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6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оборудованных учебных кабинетах</w:t>
            </w:r>
          </w:p>
        </w:tc>
        <w:tc>
          <w:tcPr>
            <w:tcW w:w="6268" w:type="dxa"/>
          </w:tcPr>
          <w:p w:rsidR="00663D23" w:rsidRDefault="003D3A12">
            <w:pPr>
              <w:pStyle w:val="TableParagraph"/>
              <w:spacing w:before="10" w:line="252" w:lineRule="auto"/>
              <w:ind w:left="8" w:firstLine="48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Специально </w:t>
            </w:r>
            <w:proofErr w:type="gramStart"/>
            <w:r>
              <w:rPr>
                <w:sz w:val="23"/>
              </w:rPr>
              <w:t>оборудованных учебных кабинетов, приспособленных для использования инвалидами и лицами с ОВЗ в ДОУ не предусмотрено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663D23">
        <w:trPr>
          <w:trHeight w:val="873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43" w:line="270" w:lineRule="atLeas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 приспособленных объектах для проведения практических </w:t>
            </w:r>
            <w:r>
              <w:rPr>
                <w:b/>
                <w:spacing w:val="-2"/>
                <w:sz w:val="23"/>
              </w:rPr>
              <w:t>занятий</w:t>
            </w:r>
          </w:p>
        </w:tc>
        <w:tc>
          <w:tcPr>
            <w:tcW w:w="6268" w:type="dxa"/>
          </w:tcPr>
          <w:p w:rsidR="00663D23" w:rsidRDefault="003D3A12">
            <w:pPr>
              <w:pStyle w:val="TableParagraph"/>
              <w:spacing w:before="13" w:line="280" w:lineRule="atLeast"/>
              <w:ind w:left="8" w:firstLine="48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Объектов для проведения </w:t>
            </w:r>
            <w:proofErr w:type="gramStart"/>
            <w:r>
              <w:rPr>
                <w:sz w:val="23"/>
              </w:rPr>
              <w:t>практических занятий, приспособленных для использования инвалидами и лицами с ОВЗ в ДОУ не предусмотрено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663D23">
        <w:trPr>
          <w:trHeight w:val="552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line="270" w:lineRule="atLeast"/>
              <w:ind w:right="1192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приспособленной </w:t>
            </w:r>
            <w:r>
              <w:rPr>
                <w:b/>
                <w:spacing w:val="-2"/>
                <w:sz w:val="23"/>
              </w:rPr>
              <w:t>библиотеке</w:t>
            </w:r>
          </w:p>
        </w:tc>
        <w:tc>
          <w:tcPr>
            <w:tcW w:w="6268" w:type="dxa"/>
          </w:tcPr>
          <w:p w:rsidR="00663D23" w:rsidRDefault="00663D23">
            <w:pPr>
              <w:pStyle w:val="TableParagraph"/>
              <w:spacing w:before="20" w:line="240" w:lineRule="auto"/>
              <w:ind w:left="0"/>
              <w:rPr>
                <w:sz w:val="23"/>
              </w:rPr>
            </w:pPr>
          </w:p>
          <w:p w:rsidR="00663D23" w:rsidRDefault="003D3A12">
            <w:pPr>
              <w:pStyle w:val="TableParagraph"/>
              <w:spacing w:line="247" w:lineRule="exact"/>
              <w:ind w:left="488"/>
              <w:rPr>
                <w:sz w:val="23"/>
              </w:rPr>
            </w:pPr>
            <w:r>
              <w:rPr>
                <w:sz w:val="23"/>
              </w:rPr>
              <w:t>Приспособленной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библиотеки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имеется.</w:t>
            </w:r>
          </w:p>
        </w:tc>
      </w:tr>
      <w:tr w:rsidR="00FE7E07" w:rsidTr="00871E27">
        <w:trPr>
          <w:trHeight w:val="1947"/>
        </w:trPr>
        <w:tc>
          <w:tcPr>
            <w:tcW w:w="826" w:type="dxa"/>
          </w:tcPr>
          <w:p w:rsidR="00FE7E07" w:rsidRDefault="00FE7E07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271" w:type="dxa"/>
          </w:tcPr>
          <w:p w:rsidR="00FE7E07" w:rsidRDefault="00FE7E07">
            <w:pPr>
              <w:pStyle w:val="TableParagraph"/>
              <w:spacing w:before="6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 специальных объектах </w:t>
            </w:r>
            <w:r>
              <w:rPr>
                <w:b/>
                <w:spacing w:val="-2"/>
                <w:sz w:val="23"/>
              </w:rPr>
              <w:t>спорта</w:t>
            </w:r>
          </w:p>
        </w:tc>
        <w:tc>
          <w:tcPr>
            <w:tcW w:w="6268" w:type="dxa"/>
          </w:tcPr>
          <w:p w:rsidR="00FE7E07" w:rsidRDefault="00FE7E07" w:rsidP="00FE7E07">
            <w:pPr>
              <w:pStyle w:val="TableParagraph"/>
              <w:ind w:left="5" w:right="2"/>
              <w:rPr>
                <w:sz w:val="23"/>
              </w:rPr>
            </w:pPr>
            <w:r>
              <w:rPr>
                <w:sz w:val="23"/>
              </w:rPr>
              <w:t xml:space="preserve">Специально </w:t>
            </w:r>
            <w:proofErr w:type="gramStart"/>
            <w:r>
              <w:rPr>
                <w:sz w:val="23"/>
              </w:rPr>
              <w:t>оборудованных</w:t>
            </w:r>
            <w:proofErr w:type="gramEnd"/>
            <w:r>
              <w:rPr>
                <w:sz w:val="23"/>
              </w:rPr>
              <w:t xml:space="preserve"> специальных объекты спорта, приспособленных для использования инвалидами и лицами с ОВЗ в ДОУ не предусмотрено</w:t>
            </w:r>
          </w:p>
        </w:tc>
      </w:tr>
      <w:tr w:rsidR="00663D23">
        <w:trPr>
          <w:trHeight w:val="9121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1" w:line="24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приспособленных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средствах обучения и воспитания</w:t>
            </w:r>
          </w:p>
        </w:tc>
        <w:tc>
          <w:tcPr>
            <w:tcW w:w="6268" w:type="dxa"/>
          </w:tcPr>
          <w:p w:rsidR="00663D23" w:rsidRDefault="003D3A12">
            <w:pPr>
              <w:pStyle w:val="TableParagraph"/>
              <w:spacing w:before="82" w:line="240" w:lineRule="auto"/>
              <w:ind w:left="57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Средства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ДОУ</w:t>
            </w:r>
          </w:p>
          <w:p w:rsidR="00663D23" w:rsidRDefault="003D3A12">
            <w:pPr>
              <w:pStyle w:val="TableParagraph"/>
              <w:tabs>
                <w:tab w:val="left" w:pos="1999"/>
                <w:tab w:val="left" w:pos="2916"/>
                <w:tab w:val="left" w:pos="3899"/>
                <w:tab w:val="left" w:pos="4917"/>
                <w:tab w:val="left" w:pos="5407"/>
              </w:tabs>
              <w:spacing w:before="9" w:line="249" w:lineRule="auto"/>
              <w:ind w:left="8" w:firstLine="72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</w:t>
            </w:r>
            <w:r>
              <w:rPr>
                <w:spacing w:val="-2"/>
                <w:sz w:val="23"/>
              </w:rPr>
              <w:t>дошкольного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как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совокупность </w:t>
            </w:r>
            <w:r>
              <w:rPr>
                <w:sz w:val="23"/>
              </w:rPr>
              <w:t>учебно-методических,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материальных,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дидактических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ресурсов, </w:t>
            </w:r>
            <w:r>
              <w:rPr>
                <w:spacing w:val="-2"/>
                <w:sz w:val="23"/>
              </w:rPr>
              <w:t>обеспечивающих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эффективное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решение </w:t>
            </w:r>
            <w:r>
              <w:rPr>
                <w:sz w:val="23"/>
              </w:rPr>
              <w:t xml:space="preserve">воспитательно-образовательных задач в оптимальных </w:t>
            </w:r>
            <w:r>
              <w:rPr>
                <w:spacing w:val="-2"/>
                <w:sz w:val="23"/>
              </w:rPr>
              <w:t>условиях.</w:t>
            </w:r>
          </w:p>
          <w:p w:rsidR="00663D23" w:rsidRDefault="003D3A12">
            <w:pPr>
              <w:pStyle w:val="TableParagraph"/>
              <w:spacing w:line="247" w:lineRule="auto"/>
              <w:ind w:left="8" w:right="8" w:firstLine="72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Средства обучения и воспитания не предусмотрены для инвалидов и лиц с ОВЗ.</w:t>
            </w:r>
          </w:p>
          <w:p w:rsidR="00663D23" w:rsidRDefault="003D3A12">
            <w:pPr>
              <w:pStyle w:val="TableParagraph"/>
              <w:tabs>
                <w:tab w:val="left" w:pos="2854"/>
                <w:tab w:val="left" w:pos="4736"/>
              </w:tabs>
              <w:spacing w:line="249" w:lineRule="auto"/>
              <w:ind w:left="8" w:right="2" w:firstLine="72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Комплексное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оснащение</w:t>
            </w:r>
            <w:r>
              <w:rPr>
                <w:sz w:val="23"/>
              </w:rPr>
              <w:tab/>
            </w:r>
            <w:proofErr w:type="spellStart"/>
            <w:proofErr w:type="gramStart"/>
            <w:r>
              <w:rPr>
                <w:spacing w:val="-2"/>
                <w:sz w:val="23"/>
              </w:rPr>
              <w:t>воспитательно</w:t>
            </w:r>
            <w:proofErr w:type="spellEnd"/>
            <w:r>
              <w:rPr>
                <w:spacing w:val="-2"/>
                <w:sz w:val="23"/>
              </w:rPr>
              <w:t xml:space="preserve">- </w:t>
            </w:r>
            <w:r>
              <w:rPr>
                <w:sz w:val="23"/>
              </w:rPr>
              <w:t>образовательного</w:t>
            </w:r>
            <w:proofErr w:type="gramEnd"/>
            <w:r>
              <w:rPr>
                <w:sz w:val="23"/>
              </w:rPr>
              <w:t xml:space="preserve">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ОД по освоению Программы, но и при проведении режимных </w:t>
            </w:r>
            <w:r>
              <w:rPr>
                <w:sz w:val="23"/>
              </w:rPr>
              <w:t>моментов.</w:t>
            </w:r>
          </w:p>
          <w:p w:rsidR="00663D23" w:rsidRDefault="003D3A12">
            <w:pPr>
              <w:pStyle w:val="TableParagraph"/>
              <w:tabs>
                <w:tab w:val="left" w:pos="2623"/>
                <w:tab w:val="left" w:pos="4836"/>
              </w:tabs>
              <w:spacing w:line="249" w:lineRule="auto"/>
              <w:ind w:left="8" w:right="1" w:firstLine="720"/>
              <w:jc w:val="both"/>
              <w:rPr>
                <w:sz w:val="23"/>
              </w:rPr>
            </w:pPr>
            <w:r>
              <w:rPr>
                <w:sz w:val="23"/>
              </w:rPr>
      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</w:t>
            </w:r>
            <w:r>
              <w:rPr>
                <w:sz w:val="23"/>
              </w:rPr>
              <w:t xml:space="preserve">в детской </w:t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(игровая,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продуктивная, </w:t>
            </w:r>
            <w:r>
              <w:rPr>
                <w:sz w:val="23"/>
              </w:rPr>
              <w:t>познавательно-исследовательская,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коммуникативная,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</w:t>
            </w:r>
            <w:r>
              <w:rPr>
                <w:sz w:val="23"/>
              </w:rPr>
              <w:t>ровне дошкольного образования, а также с целью активизации двигательной активности ребенка. Оборудование отвечает санитарно эпидемиологическим нормам, гигиеническим, педагогическим и эстетическим требованиям.</w:t>
            </w:r>
          </w:p>
        </w:tc>
      </w:tr>
    </w:tbl>
    <w:p w:rsidR="00663D23" w:rsidRDefault="00663D23">
      <w:pPr>
        <w:pStyle w:val="TableParagraph"/>
        <w:spacing w:line="249" w:lineRule="auto"/>
        <w:jc w:val="both"/>
        <w:rPr>
          <w:sz w:val="23"/>
        </w:rPr>
        <w:sectPr w:rsidR="00663D23">
          <w:type w:val="continuous"/>
          <w:pgSz w:w="11900" w:h="1684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271"/>
        <w:gridCol w:w="5437"/>
        <w:gridCol w:w="864"/>
      </w:tblGrid>
      <w:tr w:rsidR="00663D23">
        <w:trPr>
          <w:trHeight w:val="2765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6.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6" w:line="24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Об</w:t>
            </w:r>
            <w:r>
              <w:rPr>
                <w:b/>
                <w:spacing w:val="-2"/>
                <w:sz w:val="23"/>
              </w:rPr>
              <w:t xml:space="preserve"> обеспечении</w:t>
            </w:r>
          </w:p>
          <w:p w:rsidR="00663D23" w:rsidRDefault="00FE7E07">
            <w:pPr>
              <w:pStyle w:val="TableParagraph"/>
              <w:spacing w:before="9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Б</w:t>
            </w:r>
            <w:r w:rsidR="003D3A12">
              <w:rPr>
                <w:b/>
                <w:sz w:val="23"/>
              </w:rPr>
              <w:t>еспрепятственного</w:t>
            </w:r>
            <w:r>
              <w:rPr>
                <w:b/>
                <w:sz w:val="23"/>
              </w:rPr>
              <w:t xml:space="preserve"> </w:t>
            </w:r>
            <w:r w:rsidR="003D3A12">
              <w:rPr>
                <w:b/>
                <w:sz w:val="23"/>
              </w:rPr>
              <w:t>доступа</w:t>
            </w:r>
            <w:r>
              <w:rPr>
                <w:b/>
                <w:sz w:val="23"/>
              </w:rPr>
              <w:t xml:space="preserve"> </w:t>
            </w:r>
            <w:r w:rsidR="003D3A12">
              <w:rPr>
                <w:b/>
                <w:sz w:val="23"/>
              </w:rPr>
              <w:t>в здание ДОУ</w:t>
            </w:r>
          </w:p>
        </w:tc>
        <w:tc>
          <w:tcPr>
            <w:tcW w:w="6301" w:type="dxa"/>
            <w:gridSpan w:val="2"/>
          </w:tcPr>
          <w:p w:rsidR="00663D23" w:rsidRDefault="003D3A12">
            <w:pPr>
              <w:pStyle w:val="TableParagraph"/>
              <w:spacing w:before="6" w:line="247" w:lineRule="auto"/>
              <w:ind w:left="8" w:right="3" w:firstLine="638"/>
              <w:jc w:val="both"/>
              <w:rPr>
                <w:sz w:val="23"/>
              </w:rPr>
            </w:pPr>
            <w:r>
              <w:rPr>
                <w:sz w:val="23"/>
              </w:rPr>
              <w:t>Конструктивные особенности здания детского сада не предусматривают наличие подъемников, других приспособлений, обеспечивающих доступ инвалидов и лиц с ограниченными возможностями здоровья (ОВЗ).</w:t>
            </w:r>
          </w:p>
          <w:p w:rsidR="00663D23" w:rsidRDefault="003D3A12">
            <w:pPr>
              <w:pStyle w:val="TableParagraph"/>
              <w:spacing w:before="5" w:line="249" w:lineRule="auto"/>
              <w:ind w:left="8" w:right="6" w:firstLine="638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 здание ДОУ обеспечен </w:t>
            </w:r>
            <w:r>
              <w:rPr>
                <w:sz w:val="23"/>
              </w:rPr>
              <w:t xml:space="preserve">доступ при помощи кнопки </w:t>
            </w:r>
            <w:proofErr w:type="spellStart"/>
            <w:r w:rsidR="00FE7E07">
              <w:rPr>
                <w:sz w:val="23"/>
              </w:rPr>
              <w:t>домофона</w:t>
            </w:r>
            <w:proofErr w:type="spellEnd"/>
            <w:r>
              <w:rPr>
                <w:sz w:val="23"/>
              </w:rPr>
              <w:t>, находящейся в зоне доступа и расположенной у входной калитки в ДОУ.</w:t>
            </w:r>
          </w:p>
          <w:p w:rsidR="00663D23" w:rsidRDefault="003D3A12">
            <w:pPr>
              <w:pStyle w:val="TableParagraph"/>
              <w:spacing w:before="1" w:line="247" w:lineRule="auto"/>
              <w:ind w:left="8" w:right="10" w:firstLine="638"/>
              <w:jc w:val="both"/>
              <w:rPr>
                <w:sz w:val="23"/>
              </w:rPr>
            </w:pPr>
            <w:r>
              <w:rPr>
                <w:sz w:val="23"/>
              </w:rPr>
              <w:t>При необходимости инвалиду или лицу с ОВЗ будет предоставлено сопровождающее лицо.</w:t>
            </w:r>
          </w:p>
        </w:tc>
      </w:tr>
      <w:tr w:rsidR="00663D23">
        <w:trPr>
          <w:trHeight w:val="830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1" w:line="244" w:lineRule="auto"/>
              <w:rPr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специальных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условиях </w:t>
            </w:r>
            <w:r>
              <w:rPr>
                <w:b/>
                <w:spacing w:val="-2"/>
                <w:sz w:val="23"/>
              </w:rPr>
              <w:t>питания</w:t>
            </w:r>
            <w:r>
              <w:rPr>
                <w:spacing w:val="-2"/>
                <w:sz w:val="23"/>
              </w:rPr>
              <w:t>.</w:t>
            </w:r>
          </w:p>
        </w:tc>
        <w:tc>
          <w:tcPr>
            <w:tcW w:w="6301" w:type="dxa"/>
            <w:gridSpan w:val="2"/>
          </w:tcPr>
          <w:p w:rsidR="00663D23" w:rsidRDefault="003D3A12">
            <w:pPr>
              <w:pStyle w:val="TableParagraph"/>
              <w:ind w:left="647"/>
              <w:rPr>
                <w:sz w:val="23"/>
              </w:rPr>
            </w:pPr>
            <w:r>
              <w:rPr>
                <w:sz w:val="23"/>
              </w:rPr>
              <w:t>Столовой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имеется.</w:t>
            </w:r>
          </w:p>
        </w:tc>
      </w:tr>
      <w:tr w:rsidR="00FE7E07" w:rsidTr="001877C2">
        <w:trPr>
          <w:trHeight w:val="3345"/>
        </w:trPr>
        <w:tc>
          <w:tcPr>
            <w:tcW w:w="826" w:type="dxa"/>
          </w:tcPr>
          <w:p w:rsidR="00FE7E07" w:rsidRDefault="00FE7E07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271" w:type="dxa"/>
          </w:tcPr>
          <w:p w:rsidR="00FE7E07" w:rsidRDefault="00FE7E07">
            <w:pPr>
              <w:pStyle w:val="TableParagraph"/>
              <w:spacing w:before="10" w:line="252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 специальных условиях охраны здоровья</w:t>
            </w:r>
          </w:p>
        </w:tc>
        <w:tc>
          <w:tcPr>
            <w:tcW w:w="6301" w:type="dxa"/>
            <w:gridSpan w:val="2"/>
          </w:tcPr>
          <w:p w:rsidR="00FE7E07" w:rsidRDefault="00FE7E07">
            <w:pPr>
              <w:pStyle w:val="TableParagraph"/>
              <w:spacing w:before="6" w:line="247" w:lineRule="auto"/>
              <w:ind w:left="8" w:right="7" w:firstLine="638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Медицинская помощь всем обучающимся, в том числе инвалидам и лицам с ограниченными возможностями здоровья оказывается в </w:t>
            </w:r>
            <w:proofErr w:type="spellStart"/>
            <w:r>
              <w:rPr>
                <w:sz w:val="23"/>
              </w:rPr>
              <w:t>мед</w:t>
            </w:r>
            <w:proofErr w:type="gramStart"/>
            <w:r>
              <w:rPr>
                <w:sz w:val="23"/>
              </w:rPr>
              <w:t>.п</w:t>
            </w:r>
            <w:proofErr w:type="gramEnd"/>
            <w:r>
              <w:rPr>
                <w:sz w:val="23"/>
              </w:rPr>
              <w:t>ункте</w:t>
            </w:r>
            <w:proofErr w:type="spellEnd"/>
            <w:r>
              <w:rPr>
                <w:sz w:val="23"/>
              </w:rPr>
              <w:t xml:space="preserve">, расположенном рядом с ДОУ </w:t>
            </w:r>
            <w:r>
              <w:rPr>
                <w:spacing w:val="-2"/>
                <w:sz w:val="23"/>
              </w:rPr>
              <w:t>.</w:t>
            </w:r>
          </w:p>
          <w:p w:rsidR="00FE7E07" w:rsidRDefault="00FE7E07" w:rsidP="00FE7E07">
            <w:pPr>
              <w:pStyle w:val="TableParagraph"/>
              <w:spacing w:before="34"/>
              <w:jc w:val="both"/>
              <w:rPr>
                <w:sz w:val="23"/>
              </w:rPr>
            </w:pPr>
          </w:p>
        </w:tc>
      </w:tr>
      <w:tr w:rsidR="00663D23">
        <w:trPr>
          <w:trHeight w:val="830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9572" w:type="dxa"/>
            <w:gridSpan w:val="3"/>
          </w:tcPr>
          <w:p w:rsidR="00663D23" w:rsidRDefault="003D3A12">
            <w:pPr>
              <w:pStyle w:val="TableParagraph"/>
              <w:spacing w:line="270" w:lineRule="atLeast"/>
              <w:ind w:right="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воспитанников</w:t>
            </w:r>
          </w:p>
        </w:tc>
      </w:tr>
      <w:tr w:rsidR="00663D23">
        <w:trPr>
          <w:trHeight w:val="279"/>
        </w:trPr>
        <w:tc>
          <w:tcPr>
            <w:tcW w:w="826" w:type="dxa"/>
            <w:vMerge w:val="restart"/>
          </w:tcPr>
          <w:p w:rsidR="00663D23" w:rsidRDefault="00663D23">
            <w:pPr>
              <w:pStyle w:val="TableParagraph"/>
              <w:spacing w:line="240" w:lineRule="auto"/>
              <w:ind w:left="0"/>
            </w:pPr>
          </w:p>
        </w:tc>
        <w:tc>
          <w:tcPr>
            <w:tcW w:w="8708" w:type="dxa"/>
            <w:gridSpan w:val="2"/>
            <w:tcBorders>
              <w:bottom w:val="nil"/>
            </w:tcBorders>
          </w:tcPr>
          <w:p w:rsidR="00663D23" w:rsidRDefault="003D3A12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</w:p>
        </w:tc>
        <w:tc>
          <w:tcPr>
            <w:tcW w:w="864" w:type="dxa"/>
            <w:tcBorders>
              <w:bottom w:val="nil"/>
            </w:tcBorders>
          </w:tcPr>
          <w:p w:rsidR="00663D23" w:rsidRDefault="003D3A12">
            <w:pPr>
              <w:pStyle w:val="TableParagraph"/>
              <w:ind w:left="0" w:right="388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Кол-</w:t>
            </w:r>
          </w:p>
        </w:tc>
      </w:tr>
      <w:tr w:rsidR="00663D23">
        <w:trPr>
          <w:trHeight w:val="324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top w:val="nil"/>
            </w:tcBorders>
          </w:tcPr>
          <w:p w:rsidR="00663D23" w:rsidRDefault="00663D23">
            <w:pPr>
              <w:pStyle w:val="TableParagraph"/>
              <w:spacing w:line="240" w:lineRule="auto"/>
              <w:ind w:left="0"/>
            </w:pPr>
          </w:p>
        </w:tc>
        <w:tc>
          <w:tcPr>
            <w:tcW w:w="864" w:type="dxa"/>
            <w:tcBorders>
              <w:top w:val="nil"/>
            </w:tcBorders>
          </w:tcPr>
          <w:p w:rsidR="00663D23" w:rsidRDefault="003D3A12">
            <w:pPr>
              <w:pStyle w:val="TableParagraph"/>
              <w:spacing w:before="33" w:line="240" w:lineRule="auto"/>
              <w:ind w:left="0" w:right="37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во</w:t>
            </w:r>
          </w:p>
        </w:tc>
      </w:tr>
      <w:tr w:rsidR="00663D23">
        <w:trPr>
          <w:trHeight w:val="290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bottom w:val="nil"/>
            </w:tcBorders>
          </w:tcPr>
          <w:p w:rsidR="00663D23" w:rsidRDefault="003D3A12">
            <w:pPr>
              <w:pStyle w:val="TableParagraph"/>
              <w:spacing w:before="20" w:line="250" w:lineRule="exact"/>
              <w:ind w:left="350"/>
              <w:rPr>
                <w:sz w:val="23"/>
              </w:rPr>
            </w:pPr>
            <w:r>
              <w:rPr>
                <w:sz w:val="23"/>
              </w:rPr>
              <w:t>Наличие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электронной</w:t>
            </w:r>
          </w:p>
        </w:tc>
        <w:tc>
          <w:tcPr>
            <w:tcW w:w="864" w:type="dxa"/>
            <w:tcBorders>
              <w:bottom w:val="nil"/>
            </w:tcBorders>
          </w:tcPr>
          <w:p w:rsidR="00663D23" w:rsidRDefault="003D3A12">
            <w:pPr>
              <w:pStyle w:val="TableParagraph"/>
              <w:spacing w:before="119" w:line="151" w:lineRule="exact"/>
              <w:ind w:left="247"/>
              <w:rPr>
                <w:sz w:val="15"/>
              </w:rPr>
            </w:pPr>
            <w:r>
              <w:rPr>
                <w:spacing w:val="-5"/>
                <w:sz w:val="15"/>
              </w:rPr>
              <w:t>Да</w:t>
            </w:r>
          </w:p>
        </w:tc>
      </w:tr>
      <w:tr w:rsidR="00663D23">
        <w:trPr>
          <w:trHeight w:val="256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top w:val="nil"/>
            </w:tcBorders>
          </w:tcPr>
          <w:p w:rsidR="00663D23" w:rsidRDefault="003D3A12">
            <w:pPr>
              <w:pStyle w:val="TableParagraph"/>
              <w:ind w:left="350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информационно-образовательной</w:t>
            </w:r>
            <w:r w:rsidR="00FE7E07"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среды</w:t>
            </w:r>
          </w:p>
        </w:tc>
        <w:tc>
          <w:tcPr>
            <w:tcW w:w="864" w:type="dxa"/>
            <w:tcBorders>
              <w:top w:val="nil"/>
            </w:tcBorders>
          </w:tcPr>
          <w:p w:rsidR="00663D23" w:rsidRDefault="00663D2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63D23">
        <w:trPr>
          <w:trHeight w:val="553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bottom w:val="nil"/>
            </w:tcBorders>
          </w:tcPr>
          <w:p w:rsidR="00663D23" w:rsidRDefault="003D3A12">
            <w:pPr>
              <w:pStyle w:val="TableParagraph"/>
              <w:spacing w:before="6" w:line="240" w:lineRule="auto"/>
              <w:ind w:left="350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компьютеров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выходом</w:t>
            </w:r>
            <w:r w:rsidR="00FE7E07">
              <w:rPr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  <w:p w:rsidR="00663D23" w:rsidRDefault="003D3A12">
            <w:pPr>
              <w:pStyle w:val="TableParagraph"/>
              <w:spacing w:before="13" w:line="249" w:lineRule="exact"/>
              <w:ind w:left="350"/>
              <w:rPr>
                <w:sz w:val="23"/>
              </w:rPr>
            </w:pPr>
            <w:r>
              <w:rPr>
                <w:sz w:val="23"/>
              </w:rPr>
              <w:t>информационно-телекоммуникационную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сет</w:t>
            </w:r>
            <w:proofErr w:type="gramStart"/>
            <w:r>
              <w:rPr>
                <w:sz w:val="23"/>
              </w:rPr>
              <w:t>ь</w:t>
            </w:r>
            <w:r>
              <w:rPr>
                <w:spacing w:val="-2"/>
                <w:sz w:val="23"/>
              </w:rPr>
              <w:t>«</w:t>
            </w:r>
            <w:proofErr w:type="gramEnd"/>
            <w:r>
              <w:rPr>
                <w:spacing w:val="-2"/>
                <w:sz w:val="23"/>
              </w:rPr>
              <w:t>Интернет»,</w:t>
            </w:r>
          </w:p>
        </w:tc>
        <w:tc>
          <w:tcPr>
            <w:tcW w:w="864" w:type="dxa"/>
            <w:tcBorders>
              <w:bottom w:val="nil"/>
            </w:tcBorders>
          </w:tcPr>
          <w:p w:rsidR="00663D23" w:rsidRDefault="00FE7E07">
            <w:pPr>
              <w:pStyle w:val="TableParagraph"/>
              <w:spacing w:before="30" w:line="240" w:lineRule="auto"/>
              <w:ind w:left="0" w:right="36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663D23">
        <w:trPr>
          <w:trHeight w:val="262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top w:val="nil"/>
            </w:tcBorders>
          </w:tcPr>
          <w:p w:rsidR="00663D23" w:rsidRDefault="00FE7E07">
            <w:pPr>
              <w:pStyle w:val="TableParagraph"/>
              <w:spacing w:line="242" w:lineRule="exact"/>
              <w:ind w:left="350"/>
              <w:rPr>
                <w:sz w:val="23"/>
              </w:rPr>
            </w:pPr>
            <w:r>
              <w:rPr>
                <w:sz w:val="23"/>
              </w:rPr>
              <w:t>И</w:t>
            </w:r>
            <w:r w:rsidR="003D3A12">
              <w:rPr>
                <w:sz w:val="23"/>
              </w:rPr>
              <w:t>з</w:t>
            </w:r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них</w:t>
            </w:r>
            <w:r>
              <w:rPr>
                <w:sz w:val="23"/>
              </w:rPr>
              <w:t xml:space="preserve"> </w:t>
            </w:r>
            <w:proofErr w:type="gramStart"/>
            <w:r w:rsidR="003D3A12">
              <w:rPr>
                <w:sz w:val="23"/>
              </w:rPr>
              <w:t>к</w:t>
            </w:r>
            <w:proofErr w:type="gramEnd"/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которым</w:t>
            </w:r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имеют</w:t>
            </w:r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доступ</w:t>
            </w:r>
            <w:r>
              <w:rPr>
                <w:sz w:val="23"/>
              </w:rPr>
              <w:t xml:space="preserve"> </w:t>
            </w:r>
            <w:r w:rsidR="003D3A12">
              <w:rPr>
                <w:spacing w:val="-2"/>
                <w:sz w:val="23"/>
              </w:rPr>
              <w:t>обучающиеся</w:t>
            </w:r>
          </w:p>
        </w:tc>
        <w:tc>
          <w:tcPr>
            <w:tcW w:w="864" w:type="dxa"/>
            <w:tcBorders>
              <w:top w:val="nil"/>
            </w:tcBorders>
          </w:tcPr>
          <w:p w:rsidR="00663D23" w:rsidRDefault="003D3A12">
            <w:pPr>
              <w:pStyle w:val="TableParagraph"/>
              <w:spacing w:before="4" w:line="238" w:lineRule="exact"/>
              <w:ind w:left="0" w:right="36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</w:tr>
      <w:tr w:rsidR="00663D23">
        <w:trPr>
          <w:trHeight w:val="504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</w:tcPr>
          <w:p w:rsidR="00663D23" w:rsidRDefault="003D3A12">
            <w:pPr>
              <w:pStyle w:val="TableParagraph"/>
              <w:ind w:left="350"/>
              <w:rPr>
                <w:sz w:val="23"/>
              </w:rPr>
            </w:pPr>
            <w:r>
              <w:rPr>
                <w:sz w:val="23"/>
              </w:rPr>
              <w:t>Наличие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</w:t>
            </w:r>
          </w:p>
        </w:tc>
        <w:tc>
          <w:tcPr>
            <w:tcW w:w="864" w:type="dxa"/>
          </w:tcPr>
          <w:p w:rsidR="00663D23" w:rsidRDefault="003D3A12">
            <w:pPr>
              <w:pStyle w:val="TableParagraph"/>
              <w:spacing w:before="106" w:line="240" w:lineRule="auto"/>
              <w:ind w:left="0" w:right="36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</w:tr>
    </w:tbl>
    <w:p w:rsidR="003D3A12" w:rsidRDefault="003D3A12"/>
    <w:sectPr w:rsidR="003D3A12" w:rsidSect="00663D23">
      <w:type w:val="continuous"/>
      <w:pgSz w:w="1190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3D23"/>
    <w:rsid w:val="003D3A12"/>
    <w:rsid w:val="00663D23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D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63D23"/>
  </w:style>
  <w:style w:type="paragraph" w:customStyle="1" w:styleId="TableParagraph">
    <w:name w:val="Table Paragraph"/>
    <w:basedOn w:val="a"/>
    <w:uiPriority w:val="1"/>
    <w:qFormat/>
    <w:rsid w:val="00663D23"/>
    <w:pPr>
      <w:spacing w:line="237" w:lineRule="exact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березка1</dc:creator>
  <cp:lastModifiedBy>Admin</cp:lastModifiedBy>
  <cp:revision>3</cp:revision>
  <dcterms:created xsi:type="dcterms:W3CDTF">2025-09-12T09:36:00Z</dcterms:created>
  <dcterms:modified xsi:type="dcterms:W3CDTF">2025-09-12T09:42:00Z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www.ilovepdf.com</vt:lpwstr>
  </property>
</Properties>
</file>